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Arial" w:cs="Arial" w:eastAsia="Arial" w:hAnsi="Arial"/>
          <w:b/>
          <w:bCs/>
          <w:color w:val="3AABA0"/>
          <w:sz w:val="20"/>
          <w:szCs w:val="20"/>
        </w:rPr>
        <w:t xml:space="preserve">SITUATIEKOMPAS</w:t>
      </w:r>
    </w:p>
    <w:p>
      <w:pPr>
        <w:spacing w:after="60"/>
      </w:pPr>
      <w:r>
        <w:rPr>
          <w:rFonts w:ascii="Arial" w:cs="Arial" w:eastAsia="Arial" w:hAnsi="Arial"/>
          <w:b/>
          <w:bCs/>
          <w:color w:val="2C8C82"/>
          <w:sz w:val="40"/>
          <w:szCs w:val="40"/>
        </w:rPr>
        <w:t xml:space="preserve">Het Nakijkbureau</w:t>
      </w:r>
    </w:p>
    <w:p>
      <w:pPr>
        <w:spacing w:after="300"/>
      </w:pPr>
      <w:r>
        <w:rPr>
          <w:rFonts w:ascii="Arial" w:cs="Arial" w:eastAsia="Arial" w:hAnsi="Arial"/>
          <w:i/>
          <w:iCs/>
          <w:color w:val="555555"/>
          <w:sz w:val="22"/>
          <w:szCs w:val="22"/>
        </w:rPr>
        <w:t xml:space="preserve">Controlelijst voor de leerkracht — bovenbouw, maat &amp; verhoudingen</w:t>
      </w:r>
    </w:p>
    <w:p>
      <w:pPr>
        <w:spacing w:after="120"/>
      </w:pPr>
      <w:r>
        <w:rPr>
          <w:rFonts w:ascii="Arial" w:cs="Arial" w:eastAsia="Arial" w:hAnsi="Arial"/>
          <w:sz w:val="21"/>
          <w:szCs w:val="21"/>
        </w:rPr>
        <w:t xml:space="preserve">Deze controlelijst hoort bij het kaartspel Het Nakijkbureau. Gebruik hem alleen als vangnet, wanneer leerlingen er samen echt niet uitkomen tijdens het spel. Het narekenen, uitleggen en bespreken hoort juist bij de kern van het spel; geef daarom niet te snel uitsluitsel.</w:t>
      </w:r>
    </w:p>
    <w:p>
      <w:pPr>
        <w:spacing w:after="120"/>
      </w:pPr>
      <w:r>
        <w:rPr>
          <w:rFonts w:ascii="Arial" w:cs="Arial" w:eastAsia="Arial" w:hAnsi="Arial"/>
          <w:sz w:val="21"/>
          <w:szCs w:val="21"/>
        </w:rPr>
        <w:t xml:space="preserve">Bij elke kaart staat het oordeel: Goed, Fout, of (bij één kaart) Kaart herzien wanneer de vraagstelling zelf voor verwarring kan zorgen. Bij een afkeuring staat het juiste antwoord of een korte toelichting waarom het antwoord van de leerling niet kan worden goedgekeurd, bijvoorbeeld door een rekenfout, een verkeerde eenheid, of een antwoord dat niet logisch is bij de situatie.</w:t>
      </w:r>
    </w:p>
    <w:p>
      <w:r>
        <w:br w:type="page"/>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650"/>
        <w:gridCol w:w="4100"/>
        <w:gridCol w:w="1550"/>
        <w:gridCol w:w="950"/>
        <w:gridCol w:w="2950"/>
      </w:tblGrid>
      <w:tr>
        <w:trPr>
          <w:tblHeader/>
        </w:trPr>
        <w:tc>
          <w:tcPr>
            <w:tcW w:type="dxa" w:w="650"/>
            <w:shd w:fill="3AABA0" w:val="clear"/>
            <w:tcMar>
              <w:top w:type="dxa" w:w="80"/>
              <w:left w:type="dxa" w:w="100"/>
              <w:bottom w:type="dxa" w:w="80"/>
              <w:right w:type="dxa" w:w="100"/>
            </w:tcMar>
          </w:tcPr>
          <w:p>
            <w:r>
              <w:rPr>
                <w:rFonts w:ascii="Arial" w:cs="Arial" w:eastAsia="Arial" w:hAnsi="Arial"/>
                <w:b/>
                <w:bCs/>
                <w:color w:val="FFFFFF"/>
                <w:sz w:val="18"/>
                <w:szCs w:val="18"/>
              </w:rPr>
              <w:t xml:space="preserve">Nr</w:t>
            </w:r>
          </w:p>
        </w:tc>
        <w:tc>
          <w:tcPr>
            <w:tcW w:type="dxa" w:w="4100"/>
            <w:shd w:fill="3AABA0" w:val="clear"/>
            <w:tcMar>
              <w:top w:type="dxa" w:w="80"/>
              <w:left w:type="dxa" w:w="100"/>
              <w:bottom w:type="dxa" w:w="80"/>
              <w:right w:type="dxa" w:w="100"/>
            </w:tcMar>
          </w:tcPr>
          <w:p>
            <w:r>
              <w:rPr>
                <w:rFonts w:ascii="Arial" w:cs="Arial" w:eastAsia="Arial" w:hAnsi="Arial"/>
                <w:b/>
                <w:bCs/>
                <w:color w:val="FFFFFF"/>
                <w:sz w:val="18"/>
                <w:szCs w:val="18"/>
              </w:rPr>
              <w:t xml:space="preserve">Redactiesom (kort)</w:t>
            </w:r>
          </w:p>
        </w:tc>
        <w:tc>
          <w:tcPr>
            <w:tcW w:type="dxa" w:w="1550"/>
            <w:shd w:fill="3AABA0" w:val="clear"/>
            <w:tcMar>
              <w:top w:type="dxa" w:w="80"/>
              <w:left w:type="dxa" w:w="100"/>
              <w:bottom w:type="dxa" w:w="80"/>
              <w:right w:type="dxa" w:w="100"/>
            </w:tcMar>
          </w:tcPr>
          <w:p>
            <w:r>
              <w:rPr>
                <w:rFonts w:ascii="Arial" w:cs="Arial" w:eastAsia="Arial" w:hAnsi="Arial"/>
                <w:b/>
                <w:bCs/>
                <w:color w:val="FFFFFF"/>
                <w:sz w:val="18"/>
                <w:szCs w:val="18"/>
              </w:rPr>
              <w:t xml:space="preserve">Antwoord leerling</w:t>
            </w:r>
          </w:p>
        </w:tc>
        <w:tc>
          <w:tcPr>
            <w:tcW w:type="dxa" w:w="950"/>
            <w:shd w:fill="3AABA0" w:val="clear"/>
            <w:tcMar>
              <w:top w:type="dxa" w:w="80"/>
              <w:left w:type="dxa" w:w="100"/>
              <w:bottom w:type="dxa" w:w="80"/>
              <w:right w:type="dxa" w:w="100"/>
            </w:tcMar>
          </w:tcPr>
          <w:p>
            <w:r>
              <w:rPr>
                <w:rFonts w:ascii="Arial" w:cs="Arial" w:eastAsia="Arial" w:hAnsi="Arial"/>
                <w:b/>
                <w:bCs/>
                <w:color w:val="FFFFFF"/>
                <w:sz w:val="18"/>
                <w:szCs w:val="18"/>
              </w:rPr>
              <w:t xml:space="preserve">Oordeel</w:t>
            </w:r>
          </w:p>
        </w:tc>
        <w:tc>
          <w:tcPr>
            <w:tcW w:type="dxa" w:w="2950"/>
            <w:shd w:fill="3AABA0" w:val="clear"/>
            <w:tcMar>
              <w:top w:type="dxa" w:w="80"/>
              <w:left w:type="dxa" w:w="100"/>
              <w:bottom w:type="dxa" w:w="80"/>
              <w:right w:type="dxa" w:w="100"/>
            </w:tcMar>
          </w:tcPr>
          <w:p>
            <w:r>
              <w:rPr>
                <w:rFonts w:ascii="Arial" w:cs="Arial" w:eastAsia="Arial" w:hAnsi="Arial"/>
                <w:b/>
                <w:bCs/>
                <w:color w:val="FFFFFF"/>
                <w:sz w:val="18"/>
                <w:szCs w:val="18"/>
              </w:rPr>
              <w:t xml:space="preserve">Juist antwoord / toelichting</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Sportdag: 8 T-shirts à €10, betaald met €100. Wisselgeld?</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€80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€20 (Sam gaf de kostprijs, niet het wisselgeld)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Emma loopt 8 rondjes van 250 m. Hoeveel km?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2 km</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Spaarpot 4500 cent, gewisseld in briefjes van €5. Hoeveel briefjes?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900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9 briefjes (4500 cent = €45, €45 ÷ €5 = 9)</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Toets: 15 van de 20 goed. Percentage?</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75%</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Zak suiker weegt 2500 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250 kg</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2,5 kg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Tuin 20 x 10 m, hek rondom. Hoeveel meter hek?</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60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Pak appelsap 2 L, 6 pakken gekocht. Hoeveel ml samen?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12 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12000 ml (vraag vroeg ml, niet liter)</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Theater 8 rijen x 25 stoelen, 20 leeg. Aantal bezoekers?</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200</w:t>
            </w:r>
          </w:p>
        </w:tc>
        <w:tc>
          <w:tcPr>
            <w:tcW w:type="dxa" w:w="950"/>
            <w:shd w:fill="F2F2F2"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180 bezoekers</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Bus rijdt 10 ritten van 8 km. Totaal km?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80 km</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Lint is 350 cm. Hoeveel meter?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3,5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Bioscoopkaartje €12,50 x 4, betaald met €100. Wisselgeld?</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€100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€50</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Boerderij 8 weilanden x 25 schapen. Totaal schapen?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200 schapen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Fietstocht 24 km, na 9 km pauze. Hoeveel meter nog te fietsen?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15 km</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15000 meter (eenheid: vraag vroeg meter, niet km; kaart zelf is hier wat inconsistent geformuleerd)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40 leerlingen, 10 met bril. Welk deel (vereenvoudigd)?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1/4</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48 kleurpotloden verdeeld over 6 groepjes. Per groepje?</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1/8</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8 kleurpotloden (geen breuk gevraagd, maar een aantal)</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Zwembad 50 m, Emma zwemt 20 banen. Hoeveel meter?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1000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Bakker 8 taarten x 10 stukken, 25 verkocht. Stukken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80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55 stukken</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Rol lint is 4 meter. Hoeveel cm?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400 cm</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Portemonnee €40, €17,50 uitgegeven. Hoeveel cent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€22,50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2250 cent (eenheid: vraag vroeg cent)</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Pak koekjes 24, verdeeld over 6 kinderen. Per kind?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4 koekjes</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21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Voorstelling begint 19.20u, duurt 2u15min. Hoe laat afgelopen?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135 minuten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21.35 uur (Sam gaf de duur in minuten, niet het eindtijdstip)</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Bus vertrekt 08.45u, rit 1u30min. Aankomsttijd?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10.15 uur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23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Rob 8 zakjes voer à €5, betaald met €50. Wisselgeld?</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€40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€10</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Tuinpad 12 x 2 m. Hoeveel m² tegels?</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24 m²</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25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Doos 60 koekjes over 10 kinderen, elk kind eet er 2 op. Hoeveel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6 koekjes</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40 koekjes (6 is het aantal per kind vóór het opeten, niet het antwoord op de vraag)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24 leerlingen, 18 mee op excursie. Deel dat meegaat (vereenvoudigd)?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3/4</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27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Hardloper 5 rondjes van 400 m. Hoeveel km?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2000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 km (eenheid ontbreekt/klopt niet: vraag vroeg km)</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28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Pak meel weegt 3 kg. Hoeveel gram?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3000 gram</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29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Excursie, 4 kinderen per auto, 9 kinderen. Hoeveel auto's nodig?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2,25 auto's</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 auto's (niet praktisch afgerond; net als het voorbeeld uit de spelregels zelf)</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30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Spaarpot 6500 cent. Hoeveel euro?</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€65</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Schoolreis 23 kinderen, 8 per busje. Hoeveel busjes nodig?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2,875 busjes</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 busjes (niet praktisch afgerond)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32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Recept 4 personen 300 g bloem, gemaakt voor 8 personen. Hoeveel gram?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600 gram</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School begint 8.30u, lessen eindigen 14.00u. “Hoe laat beginnen de lessen?”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5 uur en 30 minuten</w:t>
            </w:r>
          </w:p>
        </w:tc>
        <w:tc>
          <w:tcPr>
            <w:tcW w:type="dxa" w:w="950"/>
            <w:shd w:fill="FFFFFF" w:val="clear"/>
            <w:tcMar>
              <w:top w:type="dxa" w:w="80"/>
              <w:left w:type="dxa" w:w="100"/>
              <w:bottom w:type="dxa" w:w="80"/>
              <w:right w:type="dxa" w:w="100"/>
            </w:tcMar>
          </w:tcPr>
          <w:p>
            <w:r>
              <w:rPr>
                <w:rFonts w:ascii="Arial" w:cs="Arial" w:eastAsia="Arial" w:hAnsi="Arial"/>
                <w:b/>
                <w:bCs/>
                <w:color w:val="946C00"/>
                <w:sz w:val="18"/>
                <w:szCs w:val="18"/>
              </w:rPr>
              <w:t xml:space="preserve">Kaart herzien</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De vraag is inconsistent: het antwoord (8.30u) staat al in de vraag zelf. Sam beantwoordde waarschijnlijk de bedoelde vraag (hoe lang duren de lessen: 5,5 uur), niet de gestelde vraag. Advies: vraagstelling op deze kaart aanpassen.</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34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24 kinderen groep 7, 18 naar museum. Percentage?</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75%</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Lint 6 meter, 250 cm afgeknipt. Hoeveel cm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350</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36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48 kleurpotloden over 8 kinderen. Per kind?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6 kleurpotloden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Fles water 1500 ml. Hoeveel liter?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150 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 liter</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38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Moestuin 15 x 5 m. Hoeveel m²?</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75 m²</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39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Bioscoop 10 rijen x 20 stoelen, 35 leeg. Bezoekers?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200 bezoekers</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165 bezoekers</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Pak melk 2 liter. Hoeveel ml?</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2000 milliliter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41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Camping 27 gasten, 4 per tent. Hoeveel tenten nodig?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6,75 tenten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7 tenten (niet praktisch afgerond)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Schilder 5 blikken x 2 L verf. Totaal liter?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10 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43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Voetbaltraining 18.15u-19.45u. Hoeveel minuten?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1,5 minuut</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90 minuten</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Hardloper loopt 5 kilometer. Hoeveel km?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5000 meter</w:t>
            </w:r>
          </w:p>
        </w:tc>
        <w:tc>
          <w:tcPr>
            <w:tcW w:type="dxa" w:w="950"/>
            <w:shd w:fill="F2F2F2"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5 km (getal correct, maar verkeerde eenheid t.o.v. de vraag)</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45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Pak meel weegt 1000 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100 kg</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 kg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Rol touw 8 m, 250 cm afgeknipt. Hoeveel cm over?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550 centimeter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47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Fles bevat 2 liter limonade. Hoeveel liter?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2000 milliliter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 liter (correct getal in ml, maar vraag vroeg liter)</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48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Winkel verkoopt 8 dozen x 25 potloden. Totaal?</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200 potloden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49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15 kinderen eerlijk verdeeld over 6 auto's. Per auto?</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2,5 kinderen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Niet exact eerlijk deelbaar; 2,5 kinderen is wiskundig juist maar niet logisch (dit is het voorbeeld uit de spelregels zelf)</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50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Bakker 10 taarten x 8 stukken. Totaal stukken?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80 stukken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Kamp, 4 kinderen per tent, 18 kinderen. Hoeveel tenten?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5 tenten</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52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Winkel 5 dozen x 20 pennen. Totaal pennen?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100 pennen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Zwembad is 25 meter lang. Hoeveel cm?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0,25</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2500 cm</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54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Film 14.15u-16.00u. Hoe lang duurt de film?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1 uur en 45 minuten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Bakker verpakt 53 koekjes, 10 per zakje. Hoeveel zakjes nodig?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6 zakjes</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56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Lint is 8 meter. Hoeveel cm?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800 centimeter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Baby weegt 3500 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35 kilogram</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3,5 kg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58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20 leerlingen, 5 boek vergeten. Deel (vereenvoudigd)?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1/5</w:t>
            </w:r>
          </w:p>
        </w:tc>
        <w:tc>
          <w:tcPr>
            <w:tcW w:type="dxa" w:w="950"/>
            <w:shd w:fill="F2F2F2"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1/4</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59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15 kinderen eerlijk verdeeld over 6 teams. Per team?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2,5 kinderen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Zelfde situatie als kaart 49: niet praktisch logisch</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Klas: 12 leerlingen leveren elk 5 flessen in. Totaal?</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60 flessen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61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Touw is 8 meter. Hoeveel decimeter?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800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80 dm</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Trein 13.40u-15.10u. Reisduur?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1 uur en 30 minuten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63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Winkel: spel €18 x 2, betaald met €50. Wisselgeld?</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€86</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€14</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16 stukjes pizza, 4 opgegeten. Percentage?</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25%</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65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20 sommen, 15 goed. “Schrijf de breuk zo eenvoudig mogelijk op.”</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75%</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3/4 (er werd expliciet om een breuk gevraagd, geen percentage)</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Zwembad 25 m, Emma zwemt 8 banen. Hoeveel meter?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200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67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Pak boter weegt 500 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5 kilogram</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0,5 kg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68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Zwembad 25 m, Emma zwemt 24 banen. Hoeveel km?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0,6 km</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69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Verjaardag: 13 cadeautjes eerlijk verdeeld over 4 kinderen. Per kind?</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3 cadeautjes</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 per kind, 1 over: logisch praktisch antwoord)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70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School 8 dozen x 25 schriften, 80 uitgedeeld. Over?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220 schriften</w:t>
            </w:r>
          </w:p>
        </w:tc>
        <w:tc>
          <w:tcPr>
            <w:tcW w:type="dxa" w:w="950"/>
            <w:shd w:fill="F2F2F2"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120 schriften</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Zak hondenvoer weegt 15 kilogram.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15 000 kg</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 kg (triviale vraag, eenheid al gelijk)</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72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Bioscoopkaartje €12,50 x 4, betaald met €100. Wisselgeld?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€50</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32 leerlingen, 24 huiswerk af. “Schrijf de breuk zo eenvoudig mogelijk op.”</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0,75</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3/4 (decimaal gegeven, geen breuk zoals gevraagd)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74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Trein vertrekt 09.25u, reis duurt 1u40min. Aankomsttijd?</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10.05 uur</w:t>
            </w:r>
          </w:p>
        </w:tc>
        <w:tc>
          <w:tcPr>
            <w:tcW w:type="dxa" w:w="950"/>
            <w:shd w:fill="F2F2F2"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11.05 uur (rekenfout)</w:t>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Pak melk bevat 1500 ml. Hoeveel liter?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1,5</w:t>
            </w:r>
          </w:p>
        </w:tc>
        <w:tc>
          <w:tcPr>
            <w:tcW w:type="dxa" w:w="950"/>
            <w:shd w:fill="FFFFFF"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(eenheid mag explicieter, getal is juist)</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76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Zwembad 25 m, 40 banen. Hoeveel km?</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1 kilometer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Baby weegt 4200 gram. Hoeveel kg?</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0,42 kilogram</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4,2 kg</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78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Schoolfeest 12 flessen x 1,5 L. Totaal ml?</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18 000 milliliter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79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Mees neemt fles met 1,5 L water mee, drinkt de helft op. Hoeveel ml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Mees: 0,75 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750 ml (getal juist, maar vraag vroeg expliciet milliliter; grensgeval)</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Wandelroute 6 km, bankje precies halverwege. Hoeveel meter gelopen?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Mila: 3000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81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School 200 leerlingen, kwart komt met de fiets. Hoeveel NIET met de fiets?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Sem: 50 leerlingen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150 leerlingen (50 is het aantal MET de fiets)</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Afstand huis-school 2,4 km, huis-sportclub 1800 m. Verschil in meter?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600 meter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83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Sponsorloop: 2 rondes = €3, 4 rondes = €6, 6 rondes = €9. Bedrag na 10 rondes?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€12</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 (€1,50 per ronde x 10)</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Kan 1,5 L limonade, 500 ml water bijgeschonken. Totaal liter?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2 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85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Rol lint 5 m, 50 cm afgeknipt. Hoeveel cm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4500 centimeter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450 cm</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4 toegangskaartjes samen €30, gelijke prijs. Prijs per kaartje in cent?</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750 cent</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87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Drinkpost precies halverwege tussen bordje 2 km en 3 km. Op hoeveel meter?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2,5 meter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2500 meter</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88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Voorstelling 2 uur, na een kwart pauze. Hoeveel minuten tot de pauze?</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30 minuten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89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Sportdag 3 L limonade, bekers van 250 ml. Hoeveel volle bekers?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1,2 bekers</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12 bekers</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90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Watertank 10 L, al 7,5 L erin. Hoeveel ml nog bij om te vullen?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2500 milliliter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Mila springt 2,35 m, Sara springt 210 cm. Verschil in cm?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25 meter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25 cm (getal juist, eenheid fout)</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92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Pot €3,60, gewisseld in munten van 20 cent. Hoeveel munten?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18 munten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Fles 2 L appelsap, kwart opgedronken. Hoeveel ml zit er nog in?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Daan: 500 milliliter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1500 ml (500 ml is de hoeveelheid die IS opgedronken)</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94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4 pannenkoeken = 200 ml melk, Sem bakt 12 pannenkoeken. Hoeveel liter melk?</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0,6 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Knutselmiddag: 65 vellen nodig, 20 per pak. Hoeveel pakken minstens?</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3,25 pakken</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4 pakken (niet praktisch afgerond)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96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Treinreis 10.20u-12.20u, precies halverwege. Aankomsttijd op tussenstation?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11.20 uur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Plattegrond: gang 8 cm, elke cm = 2 m werkelijk. Hoeveel meter werkelijk?</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Sam: 16 centimeter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16 meter (eenheid)</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98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4 kinderen krijgen elk €2,50, gewisseld in munten van 50 cent. Hoeveel munten samen?</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Noor: 20 munten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99</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Kan 1,5 L + 500 ml bijgeschonken, daarna helft opgedronken. Hoeveel ml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Amir: 750 milliliter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1000 ml (rekenfout)</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100</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Schoolfeest 6 pakken x 2 L sap, verdeeld in bekers van 200 ml, 50 bekers leeggedronken. Hoeveel liter over?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Lisa: 2 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101</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Recept 4 personen 600 g aardappelen, Yara kookt voor 6 personen. Hoeveel gram?</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Yara: 400 gram</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900 gram</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102</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Regenton 5 L, al 3250 ml erin. Hoeveel ml kan er nog bij?</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Sam: 1750 milliliter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103</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Feestje: 8 flesjes sap van 250 ml. Hoeveel liter samen?</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Noor: 2000 liter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2 liter</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104</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Milan heeft €36, geeft een kwart uit aan een spel. Hoeveel over?</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Milan: €27</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105</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Lina heeft €10, koopt schrift van 250 cent. Hoeveel euro over?</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Lina: €240</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€7,50</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106</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Pretpark 8 uur open, na een kwart begint een show, opent om 10.00u. Hoe laat begint de show?</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Amir: 12.00 uur</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r>
        <w:tc>
          <w:tcPr>
            <w:tcW w:type="dxa" w:w="650"/>
            <w:shd w:fill="FFFFFF" w:val="clear"/>
            <w:tcMar>
              <w:top w:type="dxa" w:w="80"/>
              <w:left w:type="dxa" w:w="100"/>
              <w:bottom w:type="dxa" w:w="80"/>
              <w:right w:type="dxa" w:w="100"/>
            </w:tcMar>
          </w:tcPr>
          <w:p>
            <w:r>
              <w:rPr>
                <w:rFonts w:ascii="Arial" w:cs="Arial" w:eastAsia="Arial" w:hAnsi="Arial"/>
                <w:b w:val="false"/>
                <w:bCs w:val="false"/>
                <w:sz w:val="18"/>
                <w:szCs w:val="18"/>
              </w:rPr>
              <w:t xml:space="preserve">107</w:t>
            </w:r>
          </w:p>
        </w:tc>
        <w:tc>
          <w:tcPr>
            <w:tcW w:type="dxa" w:w="4100"/>
            <w:shd w:fill="FFFFFF" w:val="clear"/>
            <w:tcMar>
              <w:top w:type="dxa" w:w="80"/>
              <w:left w:type="dxa" w:w="100"/>
              <w:bottom w:type="dxa" w:w="80"/>
              <w:right w:type="dxa" w:w="100"/>
            </w:tcMar>
          </w:tcPr>
          <w:p>
            <w:r>
              <w:rPr>
                <w:rFonts w:ascii="Arial" w:cs="Arial" w:eastAsia="Arial" w:hAnsi="Arial"/>
                <w:b w:val="false"/>
                <w:bCs w:val="false"/>
                <w:sz w:val="18"/>
                <w:szCs w:val="18"/>
              </w:rPr>
              <w:t xml:space="preserve">Wandelroute: controleposten op 2 km en 8 km, drinkpost precies ertussen. Op hoeveel meter van start?</w:t>
            </w:r>
          </w:p>
        </w:tc>
        <w:tc>
          <w:tcPr>
            <w:tcW w:type="dxa" w:w="1550"/>
            <w:shd w:fill="FFFFFF" w:val="clear"/>
            <w:tcMar>
              <w:top w:type="dxa" w:w="80"/>
              <w:left w:type="dxa" w:w="100"/>
              <w:bottom w:type="dxa" w:w="80"/>
              <w:right w:type="dxa" w:w="100"/>
            </w:tcMar>
          </w:tcPr>
          <w:p>
            <w:r>
              <w:rPr>
                <w:rFonts w:ascii="Arial" w:cs="Arial" w:eastAsia="Arial" w:hAnsi="Arial"/>
                <w:b w:val="false"/>
                <w:bCs w:val="false"/>
                <w:sz w:val="18"/>
                <w:szCs w:val="18"/>
              </w:rPr>
              <w:t xml:space="preserve">Lisa: 6000 meter</w:t>
            </w:r>
          </w:p>
        </w:tc>
        <w:tc>
          <w:tcPr>
            <w:tcW w:type="dxa" w:w="950"/>
            <w:shd w:fill="FFFFFF" w:val="clear"/>
            <w:tcMar>
              <w:top w:type="dxa" w:w="80"/>
              <w:left w:type="dxa" w:w="100"/>
              <w:bottom w:type="dxa" w:w="80"/>
              <w:right w:type="dxa" w:w="100"/>
            </w:tcMar>
          </w:tcPr>
          <w:p>
            <w:r>
              <w:rPr>
                <w:rFonts w:ascii="Arial" w:cs="Arial" w:eastAsia="Arial" w:hAnsi="Arial"/>
                <w:b/>
                <w:bCs/>
                <w:color w:val="B03A2E"/>
                <w:sz w:val="18"/>
                <w:szCs w:val="18"/>
              </w:rPr>
              <w:t xml:space="preserve">Fout</w:t>
            </w:r>
          </w:p>
        </w:tc>
        <w:tc>
          <w:tcPr>
            <w:tcW w:type="dxa" w:w="2950"/>
            <w:shd w:fill="FFFFFF" w:val="clear"/>
            <w:tcMar>
              <w:top w:type="dxa" w:w="80"/>
              <w:left w:type="dxa" w:w="100"/>
              <w:bottom w:type="dxa" w:w="80"/>
              <w:right w:type="dxa" w:w="100"/>
            </w:tcMar>
          </w:tcPr>
          <w:p>
            <w:r>
              <w:rPr>
                <w:rFonts w:ascii="Arial" w:cs="Arial" w:eastAsia="Arial" w:hAnsi="Arial"/>
                <w:b w:val="false"/>
                <w:bCs w:val="false"/>
                <w:sz w:val="18"/>
                <w:szCs w:val="18"/>
              </w:rPr>
              <w:t xml:space="preserve">5000 meter (rekenfout)</w:t>
            </w:r>
          </w:p>
        </w:tc>
      </w:tr>
      <w:tr>
        <w:tc>
          <w:tcPr>
            <w:tcW w:type="dxa" w:w="650"/>
            <w:shd w:fill="F2F2F2" w:val="clear"/>
            <w:tcMar>
              <w:top w:type="dxa" w:w="80"/>
              <w:left w:type="dxa" w:w="100"/>
              <w:bottom w:type="dxa" w:w="80"/>
              <w:right w:type="dxa" w:w="100"/>
            </w:tcMar>
          </w:tcPr>
          <w:p>
            <w:r>
              <w:rPr>
                <w:rFonts w:ascii="Arial" w:cs="Arial" w:eastAsia="Arial" w:hAnsi="Arial"/>
                <w:b w:val="false"/>
                <w:bCs w:val="false"/>
                <w:sz w:val="18"/>
                <w:szCs w:val="18"/>
              </w:rPr>
              <w:t xml:space="preserve">108</w:t>
            </w:r>
          </w:p>
        </w:tc>
        <w:tc>
          <w:tcPr>
            <w:tcW w:type="dxa" w:w="4100"/>
            <w:shd w:fill="F2F2F2" w:val="clear"/>
            <w:tcMar>
              <w:top w:type="dxa" w:w="80"/>
              <w:left w:type="dxa" w:w="100"/>
              <w:bottom w:type="dxa" w:w="80"/>
              <w:right w:type="dxa" w:w="100"/>
            </w:tcMar>
          </w:tcPr>
          <w:p>
            <w:r>
              <w:rPr>
                <w:rFonts w:ascii="Arial" w:cs="Arial" w:eastAsia="Arial" w:hAnsi="Arial"/>
                <w:b w:val="false"/>
                <w:bCs w:val="false"/>
                <w:sz w:val="18"/>
                <w:szCs w:val="18"/>
              </w:rPr>
              <w:t xml:space="preserve">Voorstelling 80 stoelen, 75% bezet. Hoeveel stoelen nog vrij?</w:t>
            </w:r>
          </w:p>
        </w:tc>
        <w:tc>
          <w:tcPr>
            <w:tcW w:type="dxa" w:w="1550"/>
            <w:shd w:fill="F2F2F2" w:val="clear"/>
            <w:tcMar>
              <w:top w:type="dxa" w:w="80"/>
              <w:left w:type="dxa" w:w="100"/>
              <w:bottom w:type="dxa" w:w="80"/>
              <w:right w:type="dxa" w:w="100"/>
            </w:tcMar>
          </w:tcPr>
          <w:p>
            <w:r>
              <w:rPr>
                <w:rFonts w:ascii="Arial" w:cs="Arial" w:eastAsia="Arial" w:hAnsi="Arial"/>
                <w:b w:val="false"/>
                <w:bCs w:val="false"/>
                <w:sz w:val="18"/>
                <w:szCs w:val="18"/>
              </w:rPr>
              <w:t xml:space="preserve">Daan: 20 stoelen</w:t>
            </w:r>
          </w:p>
        </w:tc>
        <w:tc>
          <w:tcPr>
            <w:tcW w:type="dxa" w:w="950"/>
            <w:shd w:fill="F2F2F2" w:val="clear"/>
            <w:tcMar>
              <w:top w:type="dxa" w:w="80"/>
              <w:left w:type="dxa" w:w="100"/>
              <w:bottom w:type="dxa" w:w="80"/>
              <w:right w:type="dxa" w:w="100"/>
            </w:tcMar>
          </w:tcPr>
          <w:p>
            <w:r>
              <w:rPr>
                <w:rFonts w:ascii="Arial" w:cs="Arial" w:eastAsia="Arial" w:hAnsi="Arial"/>
                <w:b/>
                <w:bCs/>
                <w:color w:val="1F6F63"/>
                <w:sz w:val="18"/>
                <w:szCs w:val="18"/>
              </w:rPr>
              <w:t xml:space="preserve">Goed</w:t>
            </w:r>
          </w:p>
        </w:tc>
        <w:tc>
          <w:tcPr>
            <w:tcW w:type="dxa" w:w="2950"/>
            <w:shd w:fill="F2F2F2" w:val="clear"/>
            <w:tcMar>
              <w:top w:type="dxa" w:w="80"/>
              <w:left w:type="dxa" w:w="100"/>
              <w:bottom w:type="dxa" w:w="80"/>
              <w:right w:type="dxa" w:w="100"/>
            </w:tcMar>
          </w:tcPr>
          <w:p>
            <w:r>
              <w:rPr>
                <w:rFonts w:ascii="Arial" w:cs="Arial" w:eastAsia="Arial" w:hAnsi="Arial"/>
                <w:b w:val="false"/>
                <w:bCs w:val="false"/>
                <w:sz w:val="18"/>
                <w:szCs w:val="18"/>
              </w:rPr>
              <w:t xml:space="preserve"/>
            </w:r>
          </w:p>
        </w:tc>
      </w:tr>
    </w:tbl>
    <w:sectPr>
      <w:pgSz w:w="11906" w:h="16838" w:orient="portrait"/>
      <w:pgMar w:top="1815"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2026-08-09T10:17:29.218Z</dcterms:created>
  <dcterms:modified xsi:type="dcterms:W3CDTF">2026-08-09T10:17:29.219Z</dcterms:modified>
</cp:coreProperties>
</file>

<file path=docProps/custom.xml><?xml version="1.0" encoding="utf-8"?>
<Properties xmlns="http://schemas.openxmlformats.org/officeDocument/2006/custom-properties" xmlns:vt="http://schemas.openxmlformats.org/officeDocument/2006/docPropsVTypes"/>
</file>